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31A8F" w14:textId="147C5DCA" w:rsidR="006C45A3" w:rsidRDefault="003E2642">
      <w:r>
        <w:t>Website Slider Collection Overviews</w:t>
      </w:r>
    </w:p>
    <w:p w14:paraId="27FE3785" w14:textId="77777777" w:rsidR="003E2642" w:rsidRDefault="003E2642"/>
    <w:p w14:paraId="713905B4" w14:textId="7456415D" w:rsidR="003E2642" w:rsidRPr="003E2642" w:rsidRDefault="003E2642">
      <w:pPr>
        <w:rPr>
          <w:b/>
          <w:bCs/>
        </w:rPr>
      </w:pPr>
      <w:r w:rsidRPr="003E2642">
        <w:rPr>
          <w:b/>
          <w:bCs/>
        </w:rPr>
        <w:t xml:space="preserve">Color Rush </w:t>
      </w:r>
    </w:p>
    <w:p w14:paraId="47406750" w14:textId="766E6B4D" w:rsidR="003E2642" w:rsidRDefault="003E2642" w:rsidP="003E2642">
      <w:r w:rsidRPr="003E2642">
        <w:br/>
      </w:r>
      <w:r>
        <w:t xml:space="preserve">These high-end formulations are more than just tanning. Each product is specifically designed with the most advanced active skincare technology in mind to provide more than just </w:t>
      </w:r>
      <w:r>
        <w:t xml:space="preserve">delivering dark </w:t>
      </w:r>
      <w:r>
        <w:t>tanning results. The Color Rush Collection has something for everyone and is going to</w:t>
      </w:r>
      <w:r>
        <w:t xml:space="preserve"> deliver luxurious hydration, innovative skincare technologies, advanced anti-aging ingredients for that younger look and of course your most desired tan!</w:t>
      </w:r>
    </w:p>
    <w:p w14:paraId="60668061" w14:textId="77777777" w:rsidR="003E2642" w:rsidRDefault="003E2642"/>
    <w:p w14:paraId="63DCEED9" w14:textId="0D929260" w:rsidR="003E2642" w:rsidRPr="003E2642" w:rsidRDefault="003E2642">
      <w:pPr>
        <w:rPr>
          <w:b/>
          <w:bCs/>
        </w:rPr>
      </w:pPr>
      <w:r w:rsidRPr="003E2642">
        <w:rPr>
          <w:b/>
          <w:bCs/>
        </w:rPr>
        <w:t>SOHO</w:t>
      </w:r>
    </w:p>
    <w:p w14:paraId="431A0521" w14:textId="00F6E952" w:rsidR="003E2642" w:rsidRDefault="003E2642">
      <w:r w:rsidRPr="003E2642">
        <w:br/>
        <w:t xml:space="preserve">The Soho collection by Devoted Creations features a variety of tanning </w:t>
      </w:r>
      <w:r>
        <w:t>skincare products</w:t>
      </w:r>
      <w:r w:rsidRPr="003E2642">
        <w:t xml:space="preserve"> designed to provide natural-looking </w:t>
      </w:r>
      <w:r>
        <w:t>color</w:t>
      </w:r>
      <w:r w:rsidRPr="003E2642">
        <w:t xml:space="preserve"> while also offering </w:t>
      </w:r>
      <w:r>
        <w:t>intense hydration and to reduce the appearance of fine lines and wrinkles.</w:t>
      </w:r>
      <w:r w:rsidRPr="003E2642">
        <w:t xml:space="preserve"> This collection emphasizes achieving a dark tan</w:t>
      </w:r>
      <w:r>
        <w:t xml:space="preserve"> </w:t>
      </w:r>
      <w:r w:rsidRPr="003E2642">
        <w:t xml:space="preserve">while simultaneously </w:t>
      </w:r>
      <w:r>
        <w:t xml:space="preserve">providing antioxidants for the skin, nourishment and </w:t>
      </w:r>
      <w:r w:rsidRPr="003E2642">
        <w:t xml:space="preserve">making </w:t>
      </w:r>
      <w:r>
        <w:t>each product a</w:t>
      </w:r>
      <w:r w:rsidRPr="003E2642">
        <w:t xml:space="preserve"> comprehensive option for those looking for both tanning and skincare benefits.</w:t>
      </w:r>
    </w:p>
    <w:p w14:paraId="6ED93DB5" w14:textId="77777777" w:rsidR="003E2642" w:rsidRDefault="003E2642"/>
    <w:p w14:paraId="067F5E69" w14:textId="77777777" w:rsidR="003E2642" w:rsidRPr="003E2642" w:rsidRDefault="003E2642">
      <w:pPr>
        <w:rPr>
          <w:b/>
          <w:bCs/>
        </w:rPr>
      </w:pPr>
      <w:proofErr w:type="spellStart"/>
      <w:r w:rsidRPr="003E2642">
        <w:rPr>
          <w:b/>
          <w:bCs/>
        </w:rPr>
        <w:t>Collagenetics</w:t>
      </w:r>
      <w:proofErr w:type="spellEnd"/>
    </w:p>
    <w:p w14:paraId="77679F02" w14:textId="5B522DCE" w:rsidR="003E2642" w:rsidRDefault="003E2642">
      <w:r w:rsidRPr="003E2642">
        <w:br/>
      </w:r>
      <w:r>
        <w:t xml:space="preserve">With collagen being a building block of the skin, let the iconic </w:t>
      </w:r>
      <w:proofErr w:type="spellStart"/>
      <w:r>
        <w:t>Collagenetics</w:t>
      </w:r>
      <w:proofErr w:type="spellEnd"/>
      <w:r>
        <w:t xml:space="preserve">™ collection enhance your results in the salon and at home! This collection is formulated with LED light users in mind to enhance the skin’s appearance, recharge the skin, increase hydration and boost the appearance of skin’s luminosity. This skincare collection has expanded from </w:t>
      </w:r>
      <w:proofErr w:type="spellStart"/>
      <w:r>
        <w:t>Collagenetics</w:t>
      </w:r>
      <w:proofErr w:type="spellEnd"/>
      <w:r>
        <w:t xml:space="preserve">™ Spa to include </w:t>
      </w:r>
      <w:proofErr w:type="spellStart"/>
      <w:r>
        <w:t>Collagenetics</w:t>
      </w:r>
      <w:proofErr w:type="spellEnd"/>
      <w:r>
        <w:t>™ Illuminate, but each formula has been designed to deliver results with a luxurious spa essence that will help to illuminate the skin.</w:t>
      </w:r>
    </w:p>
    <w:p w14:paraId="482624FD" w14:textId="77777777" w:rsidR="003E2642" w:rsidRDefault="003E2642"/>
    <w:p w14:paraId="72B146FA" w14:textId="77777777" w:rsidR="003E2642" w:rsidRDefault="003E2642"/>
    <w:p w14:paraId="1FEB3FF3" w14:textId="2A581A14" w:rsidR="003E2642" w:rsidRPr="003E2642" w:rsidRDefault="003E2642">
      <w:pPr>
        <w:rPr>
          <w:b/>
          <w:bCs/>
        </w:rPr>
      </w:pPr>
      <w:r w:rsidRPr="003E2642">
        <w:rPr>
          <w:b/>
          <w:bCs/>
        </w:rPr>
        <w:t>Face &amp; Body Care</w:t>
      </w:r>
    </w:p>
    <w:p w14:paraId="315A2643" w14:textId="77777777" w:rsidR="003E2642" w:rsidRDefault="003E2642" w:rsidP="003E2642"/>
    <w:p w14:paraId="5B36063C" w14:textId="41A9186B" w:rsidR="003E2642" w:rsidRDefault="003E2642" w:rsidP="003E2642">
      <w:r>
        <w:t xml:space="preserve">The only way to take care of your skin is to make sure you get everything. The Devoted Creations™ Face &amp; Body Care collection has you covered from head to toe in skincare formulations designed to not only extend the tan you work so hard for, but to also take care of your skin </w:t>
      </w:r>
      <w:proofErr w:type="gramStart"/>
      <w:r>
        <w:t>on a daily basis</w:t>
      </w:r>
      <w:proofErr w:type="gramEnd"/>
      <w:r>
        <w:t xml:space="preserve">. We know the key to keeping your color is through </w:t>
      </w:r>
      <w:proofErr w:type="gramStart"/>
      <w:r>
        <w:t>hydration, and</w:t>
      </w:r>
      <w:proofErr w:type="gramEnd"/>
      <w:r>
        <w:t xml:space="preserve"> this collection has you covered! From award winning tan extenders and daily moisturizers to multi-use facial lotions, each formula will not only indulge your </w:t>
      </w:r>
      <w:proofErr w:type="gramStart"/>
      <w:r>
        <w:t>senses, but</w:t>
      </w:r>
      <w:proofErr w:type="gramEnd"/>
      <w:r>
        <w:t xml:space="preserve"> be formulated with quality skincare that leaves your skin with a healthy glow.</w:t>
      </w:r>
    </w:p>
    <w:p w14:paraId="1F402AB3" w14:textId="77777777" w:rsidR="003E2642" w:rsidRDefault="003E2642" w:rsidP="003E2642"/>
    <w:p w14:paraId="040B8EC4" w14:textId="77777777" w:rsidR="003E2642" w:rsidRPr="003E2642" w:rsidRDefault="003E2642" w:rsidP="003E2642">
      <w:pPr>
        <w:rPr>
          <w:b/>
          <w:bCs/>
        </w:rPr>
      </w:pPr>
      <w:r w:rsidRPr="003E2642">
        <w:rPr>
          <w:b/>
          <w:bCs/>
        </w:rPr>
        <w:t>HIM</w:t>
      </w:r>
    </w:p>
    <w:p w14:paraId="033FB656" w14:textId="47981FA0" w:rsidR="003E2642" w:rsidRDefault="003E2642" w:rsidP="003E2642">
      <w:r w:rsidRPr="003E2642">
        <w:br/>
      </w:r>
      <w:r>
        <w:t>If hydration and intense moisture is what you’re seeking, then t</w:t>
      </w:r>
      <w:r w:rsidRPr="003E2642">
        <w:t>he HIM collection by Devoted Creations</w:t>
      </w:r>
      <w:r>
        <w:t>™</w:t>
      </w:r>
      <w:r w:rsidRPr="003E2642">
        <w:t xml:space="preserve"> is designed specifically for </w:t>
      </w:r>
      <w:r>
        <w:t>you!</w:t>
      </w:r>
      <w:r w:rsidRPr="003E2642">
        <w:t xml:space="preserve"> </w:t>
      </w:r>
      <w:r>
        <w:t xml:space="preserve">This collection is going to intensely rehydrate the skin, provide much needed quality skincare ingredients while having a mix of </w:t>
      </w:r>
      <w:r>
        <w:lastRenderedPageBreak/>
        <w:t>fragrances to choose from for what you want to smell like after tanning. The HIM Collection is designed for those with sensitive skin &amp; skin conditions, while bring gentle enough to be used on the face and body.</w:t>
      </w:r>
    </w:p>
    <w:p w14:paraId="74E4A714" w14:textId="59B6C72A" w:rsidR="003E2642" w:rsidRPr="003E2642" w:rsidRDefault="003E2642" w:rsidP="003E2642">
      <w:r w:rsidRPr="003E2642">
        <w:t xml:space="preserve"> </w:t>
      </w:r>
    </w:p>
    <w:p w14:paraId="43B0ED52" w14:textId="77777777" w:rsidR="003E2642" w:rsidRDefault="003E2642"/>
    <w:p w14:paraId="283A62A7" w14:textId="3448046E" w:rsidR="003E2642" w:rsidRPr="003E2642" w:rsidRDefault="003E2642">
      <w:pPr>
        <w:rPr>
          <w:b/>
          <w:bCs/>
        </w:rPr>
      </w:pPr>
      <w:r w:rsidRPr="003E2642">
        <w:rPr>
          <w:b/>
          <w:bCs/>
        </w:rPr>
        <w:t>Intensity</w:t>
      </w:r>
    </w:p>
    <w:p w14:paraId="58EDC7B2" w14:textId="77777777" w:rsidR="003E2642" w:rsidRDefault="003E2642"/>
    <w:p w14:paraId="1CE16A10" w14:textId="69F436F8" w:rsidR="003E2642" w:rsidRDefault="003E2642">
      <w:r>
        <w:t xml:space="preserve">Experience dramatically dark color in a fun tropical way with each product in the Intensity Collection! These formulas are easy to use and fun to have in your tanning routine! From fun fragrances to quality skincare, these simple formulas do more than just tan you. They take care of your skin. Each formula is known for skin hydration, nourishment and rejuvenation while keeping sensitive skin users in mind. </w:t>
      </w:r>
    </w:p>
    <w:p w14:paraId="11C3DE0A" w14:textId="77777777" w:rsidR="003E2642" w:rsidRDefault="003E2642"/>
    <w:p w14:paraId="3DD0926F" w14:textId="5C0E88FD" w:rsidR="003E2642" w:rsidRPr="003E2642" w:rsidRDefault="003E2642">
      <w:pPr>
        <w:rPr>
          <w:b/>
          <w:bCs/>
        </w:rPr>
      </w:pPr>
      <w:r w:rsidRPr="003E2642">
        <w:rPr>
          <w:b/>
          <w:bCs/>
        </w:rPr>
        <w:t>Glamour</w:t>
      </w:r>
    </w:p>
    <w:p w14:paraId="00152E26" w14:textId="77777777" w:rsidR="003E2642" w:rsidRDefault="003E2642"/>
    <w:p w14:paraId="4277ABEF" w14:textId="07CBB079" w:rsidR="003E2642" w:rsidRDefault="003E2642">
      <w:r>
        <w:t>The Glamour™ Collection by Devoted Creations™ is designed for tanners on the go. Easy to use and sensitive skin focused, each formula will deliver dark tanning results, skincare technology and intense hydration. This collection is designed to deliver on the color you desire!</w:t>
      </w:r>
    </w:p>
    <w:p w14:paraId="2C6708DC" w14:textId="77777777" w:rsidR="003E2642" w:rsidRDefault="003E2642"/>
    <w:p w14:paraId="14340476" w14:textId="4D0A6860" w:rsidR="003E2642" w:rsidRPr="003E2642" w:rsidRDefault="003E2642">
      <w:pPr>
        <w:rPr>
          <w:b/>
          <w:bCs/>
        </w:rPr>
      </w:pPr>
      <w:r w:rsidRPr="003E2642">
        <w:rPr>
          <w:b/>
          <w:bCs/>
        </w:rPr>
        <w:t>Devoted Creations Classic Collection</w:t>
      </w:r>
    </w:p>
    <w:p w14:paraId="44A63E1B" w14:textId="77777777" w:rsidR="003E2642" w:rsidRDefault="003E2642"/>
    <w:p w14:paraId="5884DA9A" w14:textId="62FF6F5A" w:rsidR="003E2642" w:rsidRDefault="003E2642">
      <w:r>
        <w:t>The iconic collection from Devoted Creations™ has something for every tanner! Each product might be formulated a little different, but one thing’s for sure – each product will deliver superior skincare ingredients to protect the skin. From superfruit antioxidants, color-correcting agents, skincare technology and more, this collection is a fan favorite for a reason!</w:t>
      </w:r>
    </w:p>
    <w:sectPr w:rsidR="003E2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642"/>
    <w:rsid w:val="001B5998"/>
    <w:rsid w:val="003E2642"/>
    <w:rsid w:val="003E7912"/>
    <w:rsid w:val="006C45A3"/>
    <w:rsid w:val="009E0482"/>
    <w:rsid w:val="00B06AC6"/>
    <w:rsid w:val="00CE0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12D20E"/>
  <w15:chartTrackingRefBased/>
  <w15:docId w15:val="{AD5E475A-5B1B-7E4D-A21B-8F00EB9A0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26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E26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26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26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26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264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264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264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264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6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E26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26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26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26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26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26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26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2642"/>
    <w:rPr>
      <w:rFonts w:eastAsiaTheme="majorEastAsia" w:cstheme="majorBidi"/>
      <w:color w:val="272727" w:themeColor="text1" w:themeTint="D8"/>
    </w:rPr>
  </w:style>
  <w:style w:type="paragraph" w:styleId="Title">
    <w:name w:val="Title"/>
    <w:basedOn w:val="Normal"/>
    <w:next w:val="Normal"/>
    <w:link w:val="TitleChar"/>
    <w:uiPriority w:val="10"/>
    <w:qFormat/>
    <w:rsid w:val="003E26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26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64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26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64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2642"/>
    <w:rPr>
      <w:i/>
      <w:iCs/>
      <w:color w:val="404040" w:themeColor="text1" w:themeTint="BF"/>
    </w:rPr>
  </w:style>
  <w:style w:type="paragraph" w:styleId="ListParagraph">
    <w:name w:val="List Paragraph"/>
    <w:basedOn w:val="Normal"/>
    <w:uiPriority w:val="34"/>
    <w:qFormat/>
    <w:rsid w:val="003E2642"/>
    <w:pPr>
      <w:ind w:left="720"/>
      <w:contextualSpacing/>
    </w:pPr>
  </w:style>
  <w:style w:type="character" w:styleId="IntenseEmphasis">
    <w:name w:val="Intense Emphasis"/>
    <w:basedOn w:val="DefaultParagraphFont"/>
    <w:uiPriority w:val="21"/>
    <w:qFormat/>
    <w:rsid w:val="003E2642"/>
    <w:rPr>
      <w:i/>
      <w:iCs/>
      <w:color w:val="0F4761" w:themeColor="accent1" w:themeShade="BF"/>
    </w:rPr>
  </w:style>
  <w:style w:type="paragraph" w:styleId="IntenseQuote">
    <w:name w:val="Intense Quote"/>
    <w:basedOn w:val="Normal"/>
    <w:next w:val="Normal"/>
    <w:link w:val="IntenseQuoteChar"/>
    <w:uiPriority w:val="30"/>
    <w:qFormat/>
    <w:rsid w:val="003E26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2642"/>
    <w:rPr>
      <w:i/>
      <w:iCs/>
      <w:color w:val="0F4761" w:themeColor="accent1" w:themeShade="BF"/>
    </w:rPr>
  </w:style>
  <w:style w:type="character" w:styleId="IntenseReference">
    <w:name w:val="Intense Reference"/>
    <w:basedOn w:val="DefaultParagraphFont"/>
    <w:uiPriority w:val="32"/>
    <w:qFormat/>
    <w:rsid w:val="003E2642"/>
    <w:rPr>
      <w:b/>
      <w:bCs/>
      <w:smallCaps/>
      <w:color w:val="0F4761" w:themeColor="accent1" w:themeShade="BF"/>
      <w:spacing w:val="5"/>
    </w:rPr>
  </w:style>
  <w:style w:type="character" w:styleId="Hyperlink">
    <w:name w:val="Hyperlink"/>
    <w:basedOn w:val="DefaultParagraphFont"/>
    <w:uiPriority w:val="99"/>
    <w:unhideWhenUsed/>
    <w:rsid w:val="003E2642"/>
    <w:rPr>
      <w:color w:val="467886" w:themeColor="hyperlink"/>
      <w:u w:val="single"/>
    </w:rPr>
  </w:style>
  <w:style w:type="character" w:styleId="UnresolvedMention">
    <w:name w:val="Unresolved Mention"/>
    <w:basedOn w:val="DefaultParagraphFont"/>
    <w:uiPriority w:val="99"/>
    <w:semiHidden/>
    <w:unhideWhenUsed/>
    <w:rsid w:val="003E2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71253">
      <w:bodyDiv w:val="1"/>
      <w:marLeft w:val="0"/>
      <w:marRight w:val="0"/>
      <w:marTop w:val="0"/>
      <w:marBottom w:val="0"/>
      <w:divBdr>
        <w:top w:val="none" w:sz="0" w:space="0" w:color="auto"/>
        <w:left w:val="none" w:sz="0" w:space="0" w:color="auto"/>
        <w:bottom w:val="none" w:sz="0" w:space="0" w:color="auto"/>
        <w:right w:val="none" w:sz="0" w:space="0" w:color="auto"/>
      </w:divBdr>
    </w:div>
    <w:div w:id="82497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555</Words>
  <Characters>3170</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Racine</dc:creator>
  <cp:keywords/>
  <dc:description/>
  <cp:lastModifiedBy>Megan Racine</cp:lastModifiedBy>
  <cp:revision>1</cp:revision>
  <cp:lastPrinted>2024-11-19T18:46:00Z</cp:lastPrinted>
  <dcterms:created xsi:type="dcterms:W3CDTF">2024-11-18T13:08:00Z</dcterms:created>
  <dcterms:modified xsi:type="dcterms:W3CDTF">2024-11-19T18:59:00Z</dcterms:modified>
</cp:coreProperties>
</file>